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D033" w14:textId="77777777" w:rsidR="00A145A0" w:rsidRDefault="00321F6B" w:rsidP="00F142C3">
      <w:pPr>
        <w:jc w:val="center"/>
        <w:rPr>
          <w:rFonts w:ascii="Verdana" w:hAnsi="Verdana"/>
          <w:color w:val="002060"/>
          <w:sz w:val="20"/>
          <w:szCs w:val="20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14ED8352" wp14:editId="76D3B05C">
            <wp:extent cx="2276475" cy="438432"/>
            <wp:effectExtent l="0" t="0" r="0" b="0"/>
            <wp:docPr id="1" name="Afbeelding 1" descr="https://handboek.vclbgent.be/onshandboek/16_logistiek/16.02_clb_hoofdingen/Logo/VCLB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andboek.vclbgent.be/onshandboek/16_logistiek/16.02_clb_hoofdingen/Logo/VCLB_LOGO_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884" cy="44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F01" w:rsidRPr="00AC36E1">
        <w:rPr>
          <w:rFonts w:ascii="Verdana" w:hAnsi="Verdana"/>
          <w:b/>
          <w:color w:val="002060"/>
          <w:sz w:val="20"/>
          <w:szCs w:val="20"/>
          <w:lang w:val="nl-BE"/>
        </w:rPr>
        <w:br/>
      </w:r>
      <w:r w:rsidR="00551F01" w:rsidRPr="00AC36E1">
        <w:rPr>
          <w:rFonts w:ascii="Verdana" w:hAnsi="Verdana"/>
          <w:b/>
          <w:color w:val="002060"/>
          <w:sz w:val="20"/>
          <w:szCs w:val="20"/>
          <w:lang w:val="nl-BE"/>
        </w:rPr>
        <w:br/>
      </w:r>
      <w:r w:rsidR="006270D3" w:rsidRPr="00AC36E1">
        <w:rPr>
          <w:rStyle w:val="Kop2Char"/>
          <w:color w:val="00B050"/>
        </w:rPr>
        <w:t>Het CLB … voor elke le</w:t>
      </w:r>
      <w:r w:rsidR="00C02A1A" w:rsidRPr="00AC36E1">
        <w:rPr>
          <w:rStyle w:val="Kop2Char"/>
          <w:color w:val="00B050"/>
        </w:rPr>
        <w:t>erling, elke ouder, elke school …</w:t>
      </w:r>
      <w:r w:rsidR="00D130FC" w:rsidRPr="00AC36E1">
        <w:rPr>
          <w:rStyle w:val="Kop2Char"/>
        </w:rPr>
        <w:br/>
      </w:r>
      <w:r w:rsidR="00344C8D" w:rsidRPr="00470ECF">
        <w:rPr>
          <w:rFonts w:ascii="Verdana" w:hAnsi="Verdana"/>
          <w:color w:val="002060"/>
          <w:sz w:val="18"/>
          <w:szCs w:val="18"/>
          <w:lang w:val="nl-BE"/>
        </w:rPr>
        <w:t>Elke erkende school in Vlaande</w:t>
      </w:r>
      <w:r w:rsidR="00EA1B12" w:rsidRPr="00470ECF">
        <w:rPr>
          <w:rFonts w:ascii="Verdana" w:hAnsi="Verdana"/>
          <w:color w:val="002060"/>
          <w:sz w:val="18"/>
          <w:szCs w:val="18"/>
          <w:lang w:val="nl-BE"/>
        </w:rPr>
        <w:t xml:space="preserve">ren werkt samen met een CLB. </w:t>
      </w:r>
      <w:r w:rsidR="00817D1D" w:rsidRPr="00470ECF">
        <w:rPr>
          <w:rFonts w:ascii="Verdana" w:hAnsi="Verdana"/>
          <w:color w:val="002060"/>
          <w:sz w:val="18"/>
          <w:szCs w:val="18"/>
          <w:lang w:val="nl-BE"/>
        </w:rPr>
        <w:t>Voor deze school is dit het Vrij CLB regio Gent.</w:t>
      </w:r>
    </w:p>
    <w:p w14:paraId="7CEDDE09" w14:textId="77777777" w:rsidR="00681E4C" w:rsidRPr="00A343CC" w:rsidRDefault="00383ED9" w:rsidP="00611FD2">
      <w:pPr>
        <w:rPr>
          <w:rFonts w:ascii="Verdana" w:hAnsi="Verdana"/>
          <w:color w:val="002060"/>
          <w:sz w:val="20"/>
          <w:szCs w:val="20"/>
          <w:lang w:val="nl-BE"/>
        </w:rPr>
      </w:pPr>
      <w:r w:rsidRPr="00AC36E1">
        <w:rPr>
          <w:rStyle w:val="Kop2Char"/>
        </w:rPr>
        <w:t>Wat is een CLB?</w:t>
      </w:r>
      <w:r w:rsidR="00817D1D" w:rsidRPr="00AC36E1">
        <w:rPr>
          <w:rStyle w:val="Kop2Char"/>
        </w:rPr>
        <w:br/>
      </w:r>
      <w:r w:rsidR="00817D1D" w:rsidRPr="00470ECF">
        <w:rPr>
          <w:rFonts w:ascii="Verdana" w:hAnsi="Verdana"/>
          <w:color w:val="002060"/>
          <w:sz w:val="18"/>
          <w:szCs w:val="18"/>
          <w:lang w:val="nl-BE"/>
        </w:rPr>
        <w:t>CLB staat voor</w:t>
      </w:r>
      <w:r w:rsidR="009C22F0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Ce</w:t>
      </w:r>
      <w:r w:rsidR="00C34F23" w:rsidRPr="00470ECF">
        <w:rPr>
          <w:rFonts w:ascii="Verdana" w:hAnsi="Verdana"/>
          <w:color w:val="002060"/>
          <w:sz w:val="18"/>
          <w:szCs w:val="18"/>
          <w:lang w:val="nl-BE"/>
        </w:rPr>
        <w:t xml:space="preserve">ntrum </w:t>
      </w:r>
      <w:r w:rsidR="00817D1D" w:rsidRPr="00470ECF">
        <w:rPr>
          <w:rFonts w:ascii="Verdana" w:hAnsi="Verdana"/>
          <w:color w:val="002060"/>
          <w:sz w:val="18"/>
          <w:szCs w:val="18"/>
          <w:lang w:val="nl-BE"/>
        </w:rPr>
        <w:t>voor Leerlingbegeleiding en ons centrum bestaat uit</w:t>
      </w:r>
      <w:r w:rsidR="00952331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een team van</w:t>
      </w:r>
      <w:r w:rsidR="00817D1D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</w:t>
      </w:r>
      <w:r w:rsidR="00AC36E1" w:rsidRPr="00470ECF">
        <w:rPr>
          <w:rFonts w:ascii="Verdana" w:hAnsi="Verdana"/>
          <w:color w:val="002060"/>
          <w:sz w:val="18"/>
          <w:szCs w:val="18"/>
          <w:lang w:val="nl-BE"/>
        </w:rPr>
        <w:t xml:space="preserve">verschillende </w:t>
      </w:r>
      <w:r w:rsidR="00817D1D" w:rsidRPr="00470ECF">
        <w:rPr>
          <w:rFonts w:ascii="Verdana" w:hAnsi="Verdana"/>
          <w:color w:val="002060"/>
          <w:sz w:val="18"/>
          <w:szCs w:val="18"/>
          <w:lang w:val="nl-BE"/>
        </w:rPr>
        <w:t>mensen.</w:t>
      </w:r>
      <w:r w:rsidR="00952331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</w:t>
      </w:r>
      <w:r w:rsidR="00817D1D" w:rsidRPr="00470ECF">
        <w:rPr>
          <w:rFonts w:ascii="Verdana" w:hAnsi="Verdana"/>
          <w:color w:val="002060"/>
          <w:sz w:val="18"/>
          <w:szCs w:val="18"/>
          <w:lang w:val="nl-BE"/>
        </w:rPr>
        <w:t xml:space="preserve">Die mensen delen met je waar je </w:t>
      </w:r>
      <w:r w:rsidR="00C34F23" w:rsidRPr="00470ECF">
        <w:rPr>
          <w:rFonts w:ascii="Verdana" w:hAnsi="Verdana"/>
          <w:color w:val="002060"/>
          <w:sz w:val="18"/>
          <w:szCs w:val="18"/>
          <w:lang w:val="nl-BE"/>
        </w:rPr>
        <w:t xml:space="preserve">als ouder of leerkracht het meest warm voor loopt: </w:t>
      </w:r>
      <w:r w:rsidR="00C234FD" w:rsidRPr="00470ECF">
        <w:rPr>
          <w:rFonts w:ascii="Verdana" w:hAnsi="Verdana"/>
          <w:color w:val="002060"/>
          <w:sz w:val="18"/>
          <w:szCs w:val="18"/>
          <w:lang w:val="nl-BE"/>
        </w:rPr>
        <w:t>het wel en wee van je</w:t>
      </w:r>
      <w:r w:rsidR="00AE778A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kinderen. H</w:t>
      </w:r>
      <w:r w:rsidR="002369CB" w:rsidRPr="00470ECF">
        <w:rPr>
          <w:rFonts w:ascii="Verdana" w:hAnsi="Verdana"/>
          <w:color w:val="002060"/>
          <w:sz w:val="18"/>
          <w:szCs w:val="18"/>
          <w:lang w:val="nl-BE"/>
        </w:rPr>
        <w:t xml:space="preserve">oe ze het </w:t>
      </w:r>
      <w:r w:rsidR="00C34F23" w:rsidRPr="00470ECF">
        <w:rPr>
          <w:rFonts w:ascii="Verdana" w:hAnsi="Verdana"/>
          <w:color w:val="002060"/>
          <w:sz w:val="18"/>
          <w:szCs w:val="18"/>
          <w:lang w:val="nl-BE"/>
        </w:rPr>
        <w:t>op school</w:t>
      </w:r>
      <w:r w:rsidR="002369CB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doen</w:t>
      </w:r>
      <w:r w:rsidR="00C34F23" w:rsidRPr="00470ECF">
        <w:rPr>
          <w:rFonts w:ascii="Verdana" w:hAnsi="Verdana"/>
          <w:color w:val="002060"/>
          <w:sz w:val="18"/>
          <w:szCs w:val="18"/>
          <w:lang w:val="nl-BE"/>
        </w:rPr>
        <w:t>, hoe ze zich voelen</w:t>
      </w:r>
      <w:r w:rsidR="00952331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en hun </w:t>
      </w:r>
      <w:r w:rsidR="00C34F23" w:rsidRPr="00470ECF">
        <w:rPr>
          <w:rFonts w:ascii="Verdana" w:hAnsi="Verdana"/>
          <w:color w:val="002060"/>
          <w:sz w:val="18"/>
          <w:szCs w:val="18"/>
          <w:lang w:val="nl-BE"/>
        </w:rPr>
        <w:t>gezondheid</w:t>
      </w:r>
      <w:r w:rsidR="00DB0F34" w:rsidRPr="00470ECF">
        <w:rPr>
          <w:rFonts w:ascii="Verdana" w:hAnsi="Verdana"/>
          <w:color w:val="002060"/>
          <w:sz w:val="18"/>
          <w:szCs w:val="18"/>
          <w:lang w:val="nl-BE"/>
        </w:rPr>
        <w:t>.</w:t>
      </w:r>
      <w:r w:rsidRPr="00470ECF">
        <w:rPr>
          <w:rFonts w:ascii="Verdana" w:hAnsi="Verdana"/>
          <w:color w:val="002060"/>
          <w:sz w:val="18"/>
          <w:szCs w:val="18"/>
          <w:lang w:val="nl-BE"/>
        </w:rPr>
        <w:t xml:space="preserve"> </w:t>
      </w:r>
      <w:r w:rsidR="00CA5619" w:rsidRPr="00470ECF">
        <w:rPr>
          <w:rFonts w:ascii="Verdana" w:hAnsi="Verdana"/>
          <w:color w:val="002060"/>
          <w:sz w:val="18"/>
          <w:szCs w:val="18"/>
          <w:lang w:val="nl-BE"/>
        </w:rPr>
        <w:t>Het welbevinden van je</w:t>
      </w:r>
      <w:r w:rsidR="00935E4F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kind staat </w:t>
      </w:r>
      <w:r w:rsidR="00384F21" w:rsidRPr="00470ECF">
        <w:rPr>
          <w:rFonts w:ascii="Verdana" w:hAnsi="Verdana"/>
          <w:color w:val="002060"/>
          <w:sz w:val="18"/>
          <w:szCs w:val="18"/>
          <w:lang w:val="nl-BE"/>
        </w:rPr>
        <w:t>centraal</w:t>
      </w:r>
      <w:r w:rsidR="00720511" w:rsidRPr="00470ECF">
        <w:rPr>
          <w:rFonts w:ascii="Verdana" w:hAnsi="Verdana"/>
          <w:color w:val="002060"/>
          <w:sz w:val="18"/>
          <w:szCs w:val="18"/>
          <w:lang w:val="nl-BE"/>
        </w:rPr>
        <w:t>.</w:t>
      </w:r>
      <w:r w:rsidR="00720511">
        <w:rPr>
          <w:rFonts w:ascii="Verdana" w:hAnsi="Verdana"/>
          <w:color w:val="002060"/>
          <w:sz w:val="20"/>
          <w:szCs w:val="20"/>
          <w:lang w:val="nl-BE"/>
        </w:rPr>
        <w:t xml:space="preserve"> </w:t>
      </w:r>
    </w:p>
    <w:p w14:paraId="4C6BF13C" w14:textId="77777777" w:rsidR="00DB0F34" w:rsidRDefault="00321F6B" w:rsidP="00DB0F34">
      <w:pPr>
        <w:rPr>
          <w:rFonts w:ascii="Verdana" w:hAnsi="Verdana"/>
          <w:color w:val="002060"/>
          <w:sz w:val="20"/>
          <w:szCs w:val="20"/>
          <w:lang w:val="nl-BE"/>
        </w:rPr>
      </w:pPr>
      <w:r w:rsidRPr="00AC36E1">
        <w:rPr>
          <w:rStyle w:val="Kop2Char"/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3221B5E1" wp14:editId="524B4756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809625" cy="756920"/>
            <wp:effectExtent l="0" t="0" r="9525" b="5080"/>
            <wp:wrapSquare wrapText="bothSides"/>
            <wp:docPr id="3" name="Afbeelding 3" descr="http://i.istockimg.com/file_thumbview_approve/47456238/6/stock-illustration-47456238-school-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.istockimg.com/file_thumbview_approve/47456238/6/stock-illustration-47456238-school-studen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D1D" w:rsidRPr="00AC36E1">
        <w:rPr>
          <w:rStyle w:val="Kop2Char"/>
        </w:rPr>
        <w:t>Waarom komt het CLB op school?</w:t>
      </w:r>
      <w:r w:rsidR="00817D1D" w:rsidRPr="00AC36E1">
        <w:rPr>
          <w:rStyle w:val="Kop2Char"/>
        </w:rPr>
        <w:br/>
      </w:r>
      <w:r w:rsidR="00C03711" w:rsidRPr="00470ECF">
        <w:rPr>
          <w:rFonts w:ascii="Verdana" w:hAnsi="Verdana"/>
          <w:color w:val="002060"/>
          <w:sz w:val="18"/>
          <w:szCs w:val="18"/>
          <w:lang w:val="nl-BE"/>
        </w:rPr>
        <w:t>De meeste vragen of zorgen in verband met je kind los je op met de juf/meester, zorgleerkr</w:t>
      </w:r>
      <w:r w:rsidR="004F194D" w:rsidRPr="00470ECF">
        <w:rPr>
          <w:rFonts w:ascii="Verdana" w:hAnsi="Verdana"/>
          <w:color w:val="002060"/>
          <w:sz w:val="18"/>
          <w:szCs w:val="18"/>
          <w:lang w:val="nl-BE"/>
        </w:rPr>
        <w:t xml:space="preserve">acht of </w:t>
      </w:r>
      <w:r w:rsidR="00BA7817" w:rsidRPr="00470ECF">
        <w:rPr>
          <w:rFonts w:ascii="Verdana" w:hAnsi="Verdana"/>
          <w:color w:val="002060"/>
          <w:sz w:val="18"/>
          <w:szCs w:val="18"/>
          <w:lang w:val="nl-BE"/>
        </w:rPr>
        <w:t xml:space="preserve">directeur. Vinden jullie </w:t>
      </w:r>
      <w:r w:rsidR="00A459A3" w:rsidRPr="00470ECF">
        <w:rPr>
          <w:rFonts w:ascii="Verdana" w:hAnsi="Verdana"/>
          <w:color w:val="002060"/>
          <w:sz w:val="18"/>
          <w:szCs w:val="18"/>
          <w:lang w:val="nl-BE"/>
        </w:rPr>
        <w:t xml:space="preserve">onvoldoende </w:t>
      </w:r>
      <w:r w:rsidR="00BA7817" w:rsidRPr="00470ECF">
        <w:rPr>
          <w:rFonts w:ascii="Verdana" w:hAnsi="Verdana"/>
          <w:color w:val="002060"/>
          <w:sz w:val="18"/>
          <w:szCs w:val="18"/>
          <w:lang w:val="nl-BE"/>
        </w:rPr>
        <w:t>antwoord, dan</w:t>
      </w:r>
      <w:r w:rsidR="00952331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kan</w:t>
      </w:r>
      <w:r w:rsidR="006270D3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</w:t>
      </w:r>
      <w:r w:rsidR="00383ED9" w:rsidRPr="00470ECF">
        <w:rPr>
          <w:rFonts w:ascii="Verdana" w:hAnsi="Verdana"/>
          <w:color w:val="002060"/>
          <w:sz w:val="18"/>
          <w:szCs w:val="18"/>
          <w:lang w:val="nl-BE"/>
        </w:rPr>
        <w:t>de samenwerking met het CLB starten.</w:t>
      </w:r>
      <w:r w:rsidR="00952331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</w:t>
      </w:r>
      <w:r w:rsidR="00383ED9" w:rsidRPr="00470ECF">
        <w:rPr>
          <w:rFonts w:ascii="Verdana" w:hAnsi="Verdana"/>
          <w:color w:val="002060"/>
          <w:sz w:val="18"/>
          <w:szCs w:val="18"/>
          <w:lang w:val="nl-BE"/>
        </w:rPr>
        <w:t>Vanaf 12 jaar mag</w:t>
      </w:r>
      <w:r w:rsidR="000622D0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je kind </w:t>
      </w:r>
      <w:r w:rsidR="00C02A1A" w:rsidRPr="00470ECF">
        <w:rPr>
          <w:rFonts w:ascii="Verdana" w:hAnsi="Verdana"/>
          <w:color w:val="002060"/>
          <w:sz w:val="18"/>
          <w:szCs w:val="18"/>
          <w:lang w:val="nl-BE"/>
        </w:rPr>
        <w:t>daar</w:t>
      </w:r>
      <w:r w:rsidR="00F142C3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zelf </w:t>
      </w:r>
      <w:r w:rsidR="00C02A1A" w:rsidRPr="00470ECF">
        <w:rPr>
          <w:rFonts w:ascii="Verdana" w:hAnsi="Verdana"/>
          <w:color w:val="002060"/>
          <w:sz w:val="18"/>
          <w:szCs w:val="18"/>
          <w:lang w:val="nl-BE"/>
        </w:rPr>
        <w:t xml:space="preserve">over </w:t>
      </w:r>
      <w:r w:rsidR="00383ED9" w:rsidRPr="00470ECF">
        <w:rPr>
          <w:rFonts w:ascii="Verdana" w:hAnsi="Verdana"/>
          <w:color w:val="002060"/>
          <w:sz w:val="18"/>
          <w:szCs w:val="18"/>
          <w:lang w:val="nl-BE"/>
        </w:rPr>
        <w:t xml:space="preserve">beslissen. </w:t>
      </w:r>
      <w:r w:rsidR="00A459A3" w:rsidRPr="00470ECF">
        <w:rPr>
          <w:rFonts w:ascii="Verdana" w:hAnsi="Verdana"/>
          <w:color w:val="002060"/>
          <w:sz w:val="18"/>
          <w:szCs w:val="18"/>
          <w:lang w:val="nl-BE"/>
        </w:rPr>
        <w:t xml:space="preserve">Om goed te kunnen samenwerken met iedereen </w:t>
      </w:r>
      <w:r w:rsidR="00383ED9" w:rsidRPr="00470ECF">
        <w:rPr>
          <w:rFonts w:ascii="Verdana" w:hAnsi="Verdana"/>
          <w:color w:val="002060"/>
          <w:sz w:val="18"/>
          <w:szCs w:val="18"/>
          <w:lang w:val="nl-BE"/>
        </w:rPr>
        <w:t xml:space="preserve">komen onze collega’s vaak op school. </w:t>
      </w:r>
      <w:r w:rsidR="00DB0F34" w:rsidRPr="00470ECF">
        <w:rPr>
          <w:rFonts w:ascii="Verdana" w:hAnsi="Verdana"/>
          <w:color w:val="002060"/>
          <w:sz w:val="18"/>
          <w:szCs w:val="18"/>
          <w:lang w:val="nl-BE"/>
        </w:rPr>
        <w:br/>
      </w:r>
      <w:r w:rsidR="006D37AD" w:rsidRPr="00470ECF">
        <w:rPr>
          <w:rFonts w:ascii="Verdana" w:hAnsi="Verdana"/>
          <w:color w:val="002060"/>
          <w:sz w:val="18"/>
          <w:szCs w:val="18"/>
          <w:lang w:val="nl-BE"/>
        </w:rPr>
        <w:t>We sta</w:t>
      </w:r>
      <w:r w:rsidR="002C55EE" w:rsidRPr="00470ECF">
        <w:rPr>
          <w:rFonts w:ascii="Verdana" w:hAnsi="Verdana"/>
          <w:color w:val="002060"/>
          <w:sz w:val="18"/>
          <w:szCs w:val="18"/>
          <w:lang w:val="nl-BE"/>
        </w:rPr>
        <w:t>rten pas een begeleiding als de</w:t>
      </w:r>
      <w:r w:rsidR="006D37AD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school haar zorg met jullie heeft besproken en we jullie als ouders kunnen betrekken.</w:t>
      </w:r>
      <w:r w:rsidR="00FD0CB6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Leerkrachten </w:t>
      </w:r>
      <w:r w:rsidR="00A459A3" w:rsidRPr="00470ECF">
        <w:rPr>
          <w:rFonts w:ascii="Verdana" w:hAnsi="Verdana"/>
          <w:color w:val="002060"/>
          <w:sz w:val="18"/>
          <w:szCs w:val="18"/>
          <w:lang w:val="nl-BE"/>
        </w:rPr>
        <w:t xml:space="preserve">en ouders </w:t>
      </w:r>
      <w:r w:rsidR="00FD0CB6" w:rsidRPr="00470ECF">
        <w:rPr>
          <w:rFonts w:ascii="Verdana" w:hAnsi="Verdana"/>
          <w:color w:val="002060"/>
          <w:sz w:val="18"/>
          <w:szCs w:val="18"/>
          <w:lang w:val="nl-BE"/>
        </w:rPr>
        <w:t>zijn hierbij een belangrijke informatiebron.</w:t>
      </w:r>
      <w:r w:rsidR="00A56EFA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</w:t>
      </w:r>
      <w:r w:rsidR="00A459A3" w:rsidRPr="00470ECF">
        <w:rPr>
          <w:rFonts w:ascii="Verdana" w:hAnsi="Verdana"/>
          <w:color w:val="002060"/>
          <w:sz w:val="18"/>
          <w:szCs w:val="18"/>
          <w:lang w:val="nl-BE"/>
        </w:rPr>
        <w:t>We gebruiken</w:t>
      </w:r>
      <w:r w:rsidR="006D37AD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alle</w:t>
      </w:r>
      <w:r w:rsidR="00A459A3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gegevens in vertrouwen, zijn </w:t>
      </w:r>
      <w:r w:rsidR="00DB0F34" w:rsidRPr="00470ECF">
        <w:rPr>
          <w:rFonts w:ascii="Verdana" w:hAnsi="Verdana"/>
          <w:color w:val="002060"/>
          <w:sz w:val="18"/>
          <w:szCs w:val="18"/>
          <w:lang w:val="nl-BE"/>
        </w:rPr>
        <w:t xml:space="preserve">gebonden aan de regels van het beroepsgeheim en de bescherming van de privacy. </w:t>
      </w:r>
    </w:p>
    <w:p w14:paraId="64126F46" w14:textId="77777777" w:rsidR="00A145A0" w:rsidRPr="00470ECF" w:rsidRDefault="00817D1D" w:rsidP="00A145A0">
      <w:pPr>
        <w:rPr>
          <w:rFonts w:ascii="Verdana" w:hAnsi="Verdana"/>
          <w:color w:val="002060"/>
          <w:sz w:val="18"/>
          <w:szCs w:val="18"/>
          <w:lang w:val="nl-BE"/>
        </w:rPr>
      </w:pPr>
      <w:r w:rsidRPr="00AC36E1">
        <w:rPr>
          <w:rStyle w:val="Kop2Char"/>
        </w:rPr>
        <w:t>Hoe werkt het CLB</w:t>
      </w:r>
      <w:r w:rsidR="00A56EFA" w:rsidRPr="00AC36E1">
        <w:rPr>
          <w:rStyle w:val="Kop2Char"/>
        </w:rPr>
        <w:t xml:space="preserve"> </w:t>
      </w:r>
      <w:r w:rsidR="003E6C24" w:rsidRPr="00AC36E1">
        <w:rPr>
          <w:rStyle w:val="Kop2Char"/>
        </w:rPr>
        <w:t xml:space="preserve">samen </w:t>
      </w:r>
      <w:r w:rsidR="00A56EFA" w:rsidRPr="00AC36E1">
        <w:rPr>
          <w:rStyle w:val="Kop2Char"/>
        </w:rPr>
        <w:t>met een leerling</w:t>
      </w:r>
      <w:r w:rsidR="00760821" w:rsidRPr="00AC36E1">
        <w:rPr>
          <w:rStyle w:val="Kop2Char"/>
        </w:rPr>
        <w:t>?</w:t>
      </w:r>
      <w:r w:rsidR="00A56EFA" w:rsidRPr="00AC36E1">
        <w:rPr>
          <w:rStyle w:val="Kop2Char"/>
        </w:rPr>
        <w:br/>
      </w:r>
      <w:r w:rsidR="00A56EFA" w:rsidRPr="00470ECF">
        <w:rPr>
          <w:rFonts w:ascii="Verdana" w:hAnsi="Verdana"/>
          <w:color w:val="002060"/>
          <w:sz w:val="18"/>
          <w:szCs w:val="18"/>
          <w:lang w:val="nl-BE"/>
        </w:rPr>
        <w:t>Naargelang de vraag die we krijgen zullen we … een gesprek doen met ouders, observeren in de klas, overleggen met de leerkracht, praten met de leerling, een test doen, …</w:t>
      </w:r>
      <w:r w:rsidR="00234ACB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</w:t>
      </w:r>
      <w:r w:rsidR="00A459A3" w:rsidRPr="00470ECF">
        <w:rPr>
          <w:rFonts w:ascii="Verdana" w:hAnsi="Verdana"/>
          <w:color w:val="002060"/>
          <w:sz w:val="18"/>
          <w:szCs w:val="18"/>
          <w:lang w:val="nl-BE"/>
        </w:rPr>
        <w:t xml:space="preserve">Kortom, we zoeken uit wat jouw kind nodig heeft </w:t>
      </w:r>
      <w:r w:rsidR="00234ACB" w:rsidRPr="00470ECF">
        <w:rPr>
          <w:rFonts w:ascii="Verdana" w:hAnsi="Verdana"/>
          <w:color w:val="002060"/>
          <w:sz w:val="18"/>
          <w:szCs w:val="18"/>
          <w:lang w:val="nl-BE"/>
        </w:rPr>
        <w:t xml:space="preserve">en </w:t>
      </w:r>
      <w:r w:rsidR="002A057E" w:rsidRPr="00470ECF">
        <w:rPr>
          <w:rFonts w:ascii="Verdana" w:hAnsi="Verdana"/>
          <w:color w:val="002060"/>
          <w:sz w:val="18"/>
          <w:szCs w:val="18"/>
          <w:lang w:val="nl-BE"/>
        </w:rPr>
        <w:t>geven advies over wat er op school of thuis kan helpen.</w:t>
      </w:r>
      <w:r w:rsidR="00A145A0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W</w:t>
      </w:r>
      <w:r w:rsidR="002C55EE" w:rsidRPr="00470ECF">
        <w:rPr>
          <w:rFonts w:ascii="Verdana" w:hAnsi="Verdana"/>
          <w:color w:val="002060"/>
          <w:sz w:val="18"/>
          <w:szCs w:val="18"/>
          <w:lang w:val="nl-BE"/>
        </w:rPr>
        <w:t xml:space="preserve">e bespreken </w:t>
      </w:r>
      <w:r w:rsidR="00321F6B" w:rsidRPr="00470ECF">
        <w:rPr>
          <w:rFonts w:ascii="Verdana" w:hAnsi="Verdana"/>
          <w:color w:val="002060"/>
          <w:sz w:val="18"/>
          <w:szCs w:val="18"/>
          <w:lang w:val="nl-BE"/>
        </w:rPr>
        <w:t xml:space="preserve">de onderzoeksgegevens op school </w:t>
      </w:r>
      <w:r w:rsidR="002C55EE" w:rsidRPr="00470ECF">
        <w:rPr>
          <w:rFonts w:ascii="Verdana" w:hAnsi="Verdana"/>
          <w:color w:val="002060"/>
          <w:sz w:val="18"/>
          <w:szCs w:val="18"/>
          <w:lang w:val="nl-BE"/>
        </w:rPr>
        <w:t xml:space="preserve">in functie van </w:t>
      </w:r>
      <w:r w:rsidR="00F14690" w:rsidRPr="00470ECF">
        <w:rPr>
          <w:rFonts w:ascii="Verdana" w:hAnsi="Verdana"/>
          <w:color w:val="002060"/>
          <w:sz w:val="18"/>
          <w:szCs w:val="18"/>
          <w:lang w:val="nl-BE"/>
        </w:rPr>
        <w:t>wat de</w:t>
      </w:r>
      <w:r w:rsidR="00A145A0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leraar nodig heeft om je kind goed te begeleiden. </w:t>
      </w:r>
      <w:r w:rsidR="002C55EE" w:rsidRPr="00470ECF">
        <w:rPr>
          <w:rFonts w:ascii="Verdana" w:hAnsi="Verdana"/>
          <w:color w:val="002060"/>
          <w:sz w:val="18"/>
          <w:szCs w:val="18"/>
          <w:lang w:val="nl-BE"/>
        </w:rPr>
        <w:t>We doen dit in samenspraak met jullie.</w:t>
      </w:r>
      <w:r w:rsidR="00321F6B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Onze hulp is gratis.</w:t>
      </w:r>
    </w:p>
    <w:p w14:paraId="3243C086" w14:textId="77777777" w:rsidR="00234ACB" w:rsidRPr="00992A2D" w:rsidRDefault="00635EAF" w:rsidP="00611FD2">
      <w:pPr>
        <w:rPr>
          <w:rFonts w:ascii="Verdana" w:hAnsi="Verdana"/>
          <w:color w:val="002060"/>
          <w:sz w:val="20"/>
          <w:szCs w:val="20"/>
          <w:lang w:val="nl-BE"/>
        </w:rPr>
      </w:pPr>
      <w:r w:rsidRPr="00AC36E1">
        <w:rPr>
          <w:rStyle w:val="Kop2Char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CFC9CD6" wp14:editId="72199B7A">
            <wp:simplePos x="0" y="0"/>
            <wp:positionH relativeFrom="column">
              <wp:posOffset>-114935</wp:posOffset>
            </wp:positionH>
            <wp:positionV relativeFrom="paragraph">
              <wp:posOffset>9525</wp:posOffset>
            </wp:positionV>
            <wp:extent cx="1238250" cy="896620"/>
            <wp:effectExtent l="0" t="0" r="0" b="0"/>
            <wp:wrapSquare wrapText="bothSides"/>
            <wp:docPr id="2" name="Afbeelding 2" descr="http://images.freeimages.com/images/premium/previews/4955/49558086-team-people-speech-bubbles-draw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http://images.freeimages.com/images/premium/previews/4955/49558086-team-people-speech-bubbles-draw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94D" w:rsidRPr="00AC36E1">
        <w:rPr>
          <w:rStyle w:val="Kop2Char"/>
        </w:rPr>
        <w:t>Wie is het CLB-team?</w:t>
      </w:r>
      <w:r w:rsidR="004F194D" w:rsidRPr="00AC36E1">
        <w:rPr>
          <w:rStyle w:val="Kop2Char"/>
        </w:rPr>
        <w:br/>
      </w:r>
      <w:r w:rsidR="00D42425">
        <w:rPr>
          <w:rFonts w:ascii="Verdana" w:hAnsi="Verdana"/>
          <w:color w:val="002060"/>
          <w:sz w:val="18"/>
          <w:szCs w:val="18"/>
          <w:lang w:val="nl-BE"/>
        </w:rPr>
        <w:t>Het CLB-</w:t>
      </w:r>
      <w:r w:rsidR="004F194D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team dat op deze school komt bestaat uit een </w:t>
      </w:r>
      <w:r w:rsidR="00992A2D">
        <w:rPr>
          <w:rFonts w:ascii="Verdana" w:hAnsi="Verdana"/>
          <w:color w:val="002060"/>
          <w:sz w:val="18"/>
          <w:szCs w:val="18"/>
          <w:lang w:val="nl-BE"/>
        </w:rPr>
        <w:t>arts (Liesbeth Vermeire</w:t>
      </w:r>
      <w:r w:rsidR="00D42425">
        <w:rPr>
          <w:rFonts w:ascii="Verdana" w:hAnsi="Verdana"/>
          <w:color w:val="002060"/>
          <w:sz w:val="18"/>
          <w:szCs w:val="18"/>
          <w:lang w:val="nl-BE"/>
        </w:rPr>
        <w:t xml:space="preserve">) </w:t>
      </w:r>
      <w:r w:rsidR="004F194D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een </w:t>
      </w:r>
      <w:r w:rsidR="00992A2D">
        <w:rPr>
          <w:rFonts w:ascii="Verdana" w:hAnsi="Verdana"/>
          <w:color w:val="002060"/>
          <w:sz w:val="18"/>
          <w:szCs w:val="18"/>
          <w:lang w:val="nl-BE"/>
        </w:rPr>
        <w:t>verpleegkundige (Annick Swaenepoel</w:t>
      </w:r>
      <w:r w:rsidR="00D42425">
        <w:rPr>
          <w:rFonts w:ascii="Verdana" w:hAnsi="Verdana"/>
          <w:color w:val="002060"/>
          <w:sz w:val="18"/>
          <w:szCs w:val="18"/>
          <w:lang w:val="nl-BE"/>
        </w:rPr>
        <w:t xml:space="preserve">) en </w:t>
      </w:r>
      <w:r w:rsidR="00A05FD5" w:rsidRPr="00470ECF">
        <w:rPr>
          <w:rFonts w:ascii="Verdana" w:hAnsi="Verdana"/>
          <w:color w:val="002060"/>
          <w:sz w:val="18"/>
          <w:szCs w:val="18"/>
          <w:lang w:val="nl-BE"/>
        </w:rPr>
        <w:t>een psycholoog/pedagoog</w:t>
      </w:r>
      <w:r w:rsidR="00D42425">
        <w:rPr>
          <w:rFonts w:ascii="Verdana" w:hAnsi="Verdana"/>
          <w:color w:val="002060"/>
          <w:sz w:val="18"/>
          <w:szCs w:val="18"/>
          <w:lang w:val="nl-BE"/>
        </w:rPr>
        <w:t xml:space="preserve"> (Ilse Vandenbergh)</w:t>
      </w:r>
      <w:r w:rsidR="004F194D" w:rsidRPr="00470ECF">
        <w:rPr>
          <w:rFonts w:ascii="Verdana" w:hAnsi="Verdana"/>
          <w:color w:val="002060"/>
          <w:sz w:val="18"/>
          <w:szCs w:val="18"/>
          <w:lang w:val="nl-BE"/>
        </w:rPr>
        <w:t xml:space="preserve">. </w:t>
      </w:r>
      <w:r w:rsidR="00153527">
        <w:rPr>
          <w:rFonts w:ascii="Verdana" w:hAnsi="Verdana"/>
          <w:color w:val="002060"/>
          <w:sz w:val="18"/>
          <w:szCs w:val="18"/>
          <w:lang w:val="nl-BE"/>
        </w:rPr>
        <w:t>Ze werken</w:t>
      </w:r>
      <w:r w:rsidR="00BA7C72">
        <w:rPr>
          <w:rFonts w:ascii="Verdana" w:hAnsi="Verdana"/>
          <w:color w:val="002060"/>
          <w:sz w:val="18"/>
          <w:szCs w:val="18"/>
          <w:lang w:val="nl-BE"/>
        </w:rPr>
        <w:t xml:space="preserve"> samen met de collega’s van hun regioteam</w:t>
      </w:r>
      <w:r w:rsidR="00153527">
        <w:rPr>
          <w:rFonts w:ascii="Verdana" w:hAnsi="Verdana"/>
          <w:color w:val="002060"/>
          <w:sz w:val="18"/>
          <w:szCs w:val="18"/>
          <w:lang w:val="nl-BE"/>
        </w:rPr>
        <w:t xml:space="preserve"> in de vest</w:t>
      </w:r>
      <w:r w:rsidR="00992A2D">
        <w:rPr>
          <w:rFonts w:ascii="Verdana" w:hAnsi="Verdana"/>
          <w:color w:val="002060"/>
          <w:sz w:val="18"/>
          <w:szCs w:val="18"/>
          <w:lang w:val="nl-BE"/>
        </w:rPr>
        <w:t>iging Marialand 29, 9000 Gent, tel. 09 2778340.</w:t>
      </w:r>
    </w:p>
    <w:p w14:paraId="6C3DA453" w14:textId="77777777" w:rsidR="00F53F45" w:rsidRPr="00470ECF" w:rsidRDefault="00635EAF" w:rsidP="004F194D">
      <w:pPr>
        <w:tabs>
          <w:tab w:val="left" w:pos="0"/>
        </w:tabs>
        <w:rPr>
          <w:rFonts w:ascii="Verdana" w:hAnsi="Verdana"/>
          <w:color w:val="002060"/>
          <w:sz w:val="18"/>
          <w:szCs w:val="18"/>
          <w:lang w:val="nl-BE"/>
        </w:rPr>
      </w:pPr>
      <w:r w:rsidRPr="00AC36E1">
        <w:rPr>
          <w:rStyle w:val="Kop2Char"/>
        </w:rPr>
        <w:t xml:space="preserve">Met welke </w:t>
      </w:r>
      <w:r w:rsidR="004F194D" w:rsidRPr="00AC36E1">
        <w:rPr>
          <w:rStyle w:val="Kop2Char"/>
        </w:rPr>
        <w:t>vragen kan je naar een CLB?</w:t>
      </w:r>
      <w:r w:rsidR="00321F6B" w:rsidRPr="00AC36E1">
        <w:rPr>
          <w:rStyle w:val="Kop2Char"/>
        </w:rPr>
        <w:t xml:space="preserve"> </w:t>
      </w:r>
      <w:r w:rsidR="003E6C24" w:rsidRPr="00AC36E1">
        <w:rPr>
          <w:rStyle w:val="Kop2Char"/>
        </w:rPr>
        <w:t>Met vragen over</w:t>
      </w:r>
      <w:r w:rsidR="00EF0F32" w:rsidRPr="00AC36E1">
        <w:rPr>
          <w:rStyle w:val="Kop2Char"/>
        </w:rPr>
        <w:t>:</w:t>
      </w:r>
      <w:r w:rsidR="00EF0F32">
        <w:rPr>
          <w:rFonts w:ascii="Verdana" w:hAnsi="Verdana"/>
          <w:color w:val="002060"/>
          <w:sz w:val="20"/>
          <w:szCs w:val="20"/>
          <w:lang w:val="nl-BE"/>
        </w:rPr>
        <w:t xml:space="preserve"> </w:t>
      </w:r>
      <w:r w:rsidR="00EF0F32">
        <w:rPr>
          <w:rFonts w:ascii="Verdana" w:hAnsi="Verdana"/>
          <w:color w:val="002060"/>
          <w:sz w:val="20"/>
          <w:szCs w:val="20"/>
          <w:lang w:val="nl-BE"/>
        </w:rPr>
        <w:br/>
        <w:t xml:space="preserve">- </w:t>
      </w:r>
      <w:r w:rsidR="00EF0F32" w:rsidRPr="00470ECF">
        <w:rPr>
          <w:rFonts w:ascii="Verdana" w:hAnsi="Verdana"/>
          <w:color w:val="002060"/>
          <w:sz w:val="18"/>
          <w:szCs w:val="18"/>
          <w:lang w:val="nl-BE"/>
        </w:rPr>
        <w:t>p</w:t>
      </w:r>
      <w:r w:rsidR="00611FD2" w:rsidRPr="00470ECF">
        <w:rPr>
          <w:rFonts w:ascii="Verdana" w:hAnsi="Verdana"/>
          <w:color w:val="002060"/>
          <w:sz w:val="18"/>
          <w:szCs w:val="18"/>
          <w:lang w:val="nl-BE"/>
        </w:rPr>
        <w:t>reventieve gezondheid</w:t>
      </w:r>
      <w:r w:rsidR="004F194D" w:rsidRPr="00470ECF">
        <w:rPr>
          <w:rFonts w:ascii="Verdana" w:hAnsi="Verdana"/>
          <w:color w:val="002060"/>
          <w:sz w:val="18"/>
          <w:szCs w:val="18"/>
          <w:lang w:val="nl-BE"/>
        </w:rPr>
        <w:t xml:space="preserve">: </w:t>
      </w:r>
      <w:r w:rsidR="00611FD2" w:rsidRPr="00470ECF">
        <w:rPr>
          <w:rFonts w:ascii="Verdana" w:hAnsi="Verdana"/>
          <w:color w:val="002060"/>
          <w:sz w:val="18"/>
          <w:szCs w:val="18"/>
          <w:lang w:val="nl-BE"/>
        </w:rPr>
        <w:t>vb.</w:t>
      </w:r>
      <w:r w:rsidR="003E05FB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</w:t>
      </w:r>
      <w:r w:rsidR="00611FD2" w:rsidRPr="00470ECF">
        <w:rPr>
          <w:rFonts w:ascii="Verdana" w:hAnsi="Verdana"/>
          <w:color w:val="002060"/>
          <w:sz w:val="18"/>
          <w:szCs w:val="18"/>
          <w:lang w:val="nl-BE"/>
        </w:rPr>
        <w:t>inentingen</w:t>
      </w:r>
      <w:r w:rsidR="003E05FB" w:rsidRPr="00470ECF">
        <w:rPr>
          <w:rFonts w:ascii="Verdana" w:hAnsi="Verdana"/>
          <w:color w:val="002060"/>
          <w:sz w:val="18"/>
          <w:szCs w:val="18"/>
          <w:lang w:val="nl-BE"/>
        </w:rPr>
        <w:t>,</w:t>
      </w:r>
      <w:r w:rsidR="004F194D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</w:t>
      </w:r>
      <w:r w:rsidR="00EF0F32" w:rsidRPr="00470ECF">
        <w:rPr>
          <w:rFonts w:ascii="Verdana" w:hAnsi="Verdana"/>
          <w:color w:val="002060"/>
          <w:sz w:val="18"/>
          <w:szCs w:val="18"/>
          <w:lang w:val="nl-BE"/>
        </w:rPr>
        <w:t xml:space="preserve">zicht, gehoor, </w:t>
      </w:r>
      <w:r w:rsidR="004F194D" w:rsidRPr="00470ECF">
        <w:rPr>
          <w:rFonts w:ascii="Verdana" w:hAnsi="Verdana"/>
          <w:color w:val="002060"/>
          <w:sz w:val="18"/>
          <w:szCs w:val="18"/>
          <w:lang w:val="nl-BE"/>
        </w:rPr>
        <w:t>groei</w:t>
      </w:r>
      <w:r w:rsidR="00EF0F32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en gewicht</w:t>
      </w:r>
      <w:r w:rsidR="004F194D" w:rsidRPr="00470ECF">
        <w:rPr>
          <w:rFonts w:ascii="Verdana" w:hAnsi="Verdana"/>
          <w:color w:val="002060"/>
          <w:sz w:val="18"/>
          <w:szCs w:val="18"/>
          <w:lang w:val="nl-BE"/>
        </w:rPr>
        <w:t xml:space="preserve">, </w:t>
      </w:r>
      <w:r w:rsidR="00EF0F32" w:rsidRPr="00470ECF">
        <w:rPr>
          <w:rFonts w:ascii="Verdana" w:hAnsi="Verdana"/>
          <w:color w:val="002060"/>
          <w:sz w:val="18"/>
          <w:szCs w:val="18"/>
          <w:lang w:val="nl-BE"/>
        </w:rPr>
        <w:t>…</w:t>
      </w:r>
      <w:r w:rsidR="00EF0F32" w:rsidRPr="00470ECF">
        <w:rPr>
          <w:rFonts w:ascii="Verdana" w:hAnsi="Verdana"/>
          <w:color w:val="002060"/>
          <w:sz w:val="18"/>
          <w:szCs w:val="18"/>
          <w:lang w:val="nl-BE"/>
        </w:rPr>
        <w:br/>
        <w:t>- s</w:t>
      </w:r>
      <w:r w:rsidR="004F194D" w:rsidRPr="00470ECF">
        <w:rPr>
          <w:rFonts w:ascii="Verdana" w:hAnsi="Verdana"/>
          <w:color w:val="002060"/>
          <w:sz w:val="18"/>
          <w:szCs w:val="18"/>
          <w:lang w:val="nl-BE"/>
        </w:rPr>
        <w:t>ociaal en emotioneel functioneren: vb. stress, pestp</w:t>
      </w:r>
      <w:r w:rsidR="00EF0F32" w:rsidRPr="00470ECF">
        <w:rPr>
          <w:rFonts w:ascii="Verdana" w:hAnsi="Verdana"/>
          <w:color w:val="002060"/>
          <w:sz w:val="18"/>
          <w:szCs w:val="18"/>
          <w:lang w:val="nl-BE"/>
        </w:rPr>
        <w:t>roblemen, sociaal gedrag, …</w:t>
      </w:r>
      <w:r w:rsidR="00EF0F32" w:rsidRPr="00470ECF">
        <w:rPr>
          <w:rFonts w:ascii="Verdana" w:hAnsi="Verdana"/>
          <w:color w:val="002060"/>
          <w:sz w:val="18"/>
          <w:szCs w:val="18"/>
          <w:lang w:val="nl-BE"/>
        </w:rPr>
        <w:br/>
        <w:t>- o</w:t>
      </w:r>
      <w:r w:rsidR="004F194D" w:rsidRPr="00470ECF">
        <w:rPr>
          <w:rFonts w:ascii="Verdana" w:hAnsi="Verdana"/>
          <w:color w:val="002060"/>
          <w:sz w:val="18"/>
          <w:szCs w:val="18"/>
          <w:lang w:val="nl-BE"/>
        </w:rPr>
        <w:t>ntwikkelen</w:t>
      </w:r>
      <w:r w:rsidR="00EF0F32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en leren: vb. taal, </w:t>
      </w:r>
      <w:r w:rsidR="004F194D" w:rsidRPr="00470ECF">
        <w:rPr>
          <w:rFonts w:ascii="Verdana" w:hAnsi="Verdana"/>
          <w:color w:val="002060"/>
          <w:sz w:val="18"/>
          <w:szCs w:val="18"/>
          <w:lang w:val="nl-BE"/>
        </w:rPr>
        <w:t>lezen</w:t>
      </w:r>
      <w:r w:rsidR="00EF0F32" w:rsidRPr="00470ECF">
        <w:rPr>
          <w:rFonts w:ascii="Verdana" w:hAnsi="Verdana"/>
          <w:color w:val="002060"/>
          <w:sz w:val="18"/>
          <w:szCs w:val="18"/>
          <w:lang w:val="nl-BE"/>
        </w:rPr>
        <w:t>, schrijven, rekenen, huiswerk maken, …</w:t>
      </w:r>
      <w:r w:rsidR="00EF0F32" w:rsidRPr="00470ECF">
        <w:rPr>
          <w:rFonts w:ascii="Verdana" w:hAnsi="Verdana"/>
          <w:color w:val="002060"/>
          <w:sz w:val="18"/>
          <w:szCs w:val="18"/>
          <w:lang w:val="nl-BE"/>
        </w:rPr>
        <w:br/>
        <w:t>- o</w:t>
      </w:r>
      <w:r w:rsidR="004F194D" w:rsidRPr="00470ECF">
        <w:rPr>
          <w:rFonts w:ascii="Verdana" w:hAnsi="Verdana"/>
          <w:color w:val="002060"/>
          <w:sz w:val="18"/>
          <w:szCs w:val="18"/>
          <w:lang w:val="nl-BE"/>
        </w:rPr>
        <w:t>nderwijsloopbaan:</w:t>
      </w:r>
      <w:r w:rsidR="00F53F45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</w:t>
      </w:r>
      <w:r w:rsidR="00321F6B" w:rsidRPr="00470ECF">
        <w:rPr>
          <w:rFonts w:ascii="Verdana" w:hAnsi="Verdana"/>
          <w:color w:val="002060"/>
          <w:sz w:val="18"/>
          <w:szCs w:val="18"/>
          <w:lang w:val="nl-BE"/>
        </w:rPr>
        <w:t xml:space="preserve">vb. </w:t>
      </w:r>
      <w:r w:rsidR="00F53F45" w:rsidRPr="00470ECF">
        <w:rPr>
          <w:rFonts w:ascii="Verdana" w:hAnsi="Verdana"/>
          <w:color w:val="002060"/>
          <w:sz w:val="18"/>
          <w:szCs w:val="18"/>
          <w:lang w:val="nl-BE"/>
        </w:rPr>
        <w:t xml:space="preserve">studiekeuze, spijbelen, </w:t>
      </w:r>
      <w:r w:rsidR="00EF0F32" w:rsidRPr="00470ECF">
        <w:rPr>
          <w:rFonts w:ascii="Verdana" w:hAnsi="Verdana"/>
          <w:color w:val="002060"/>
          <w:sz w:val="18"/>
          <w:szCs w:val="18"/>
          <w:lang w:val="nl-BE"/>
        </w:rPr>
        <w:t>een andere school kiezen</w:t>
      </w:r>
      <w:r w:rsidR="00F53F45" w:rsidRPr="00470ECF">
        <w:rPr>
          <w:rFonts w:ascii="Verdana" w:hAnsi="Verdana"/>
          <w:color w:val="002060"/>
          <w:sz w:val="18"/>
          <w:szCs w:val="18"/>
          <w:lang w:val="nl-BE"/>
        </w:rPr>
        <w:t>, …</w:t>
      </w:r>
    </w:p>
    <w:p w14:paraId="13D60794" w14:textId="77777777" w:rsidR="00F717C3" w:rsidRPr="00F31A7D" w:rsidRDefault="00F53F45">
      <w:pPr>
        <w:rPr>
          <w:rFonts w:ascii="Verdana" w:hAnsi="Verdana"/>
          <w:color w:val="002060"/>
          <w:sz w:val="20"/>
          <w:szCs w:val="20"/>
          <w:lang w:val="nl-BE"/>
        </w:rPr>
      </w:pPr>
      <w:r w:rsidRPr="00AC36E1">
        <w:rPr>
          <w:rStyle w:val="Kop2Char"/>
        </w:rPr>
        <w:t>Wat moet en wat mag?</w:t>
      </w:r>
      <w:r w:rsidRPr="00AC36E1">
        <w:rPr>
          <w:rStyle w:val="Kop2Char"/>
        </w:rPr>
        <w:br/>
      </w:r>
      <w:r w:rsidR="004E1F8F" w:rsidRPr="00470ECF">
        <w:rPr>
          <w:rFonts w:ascii="Verdana" w:hAnsi="Verdana"/>
          <w:color w:val="002060"/>
          <w:sz w:val="18"/>
          <w:szCs w:val="18"/>
          <w:lang w:val="nl-BE"/>
        </w:rPr>
        <w:t xml:space="preserve">Ons uitgangspunt is dat we werken op vraag van ouders, leerlingen en school. We hebben </w:t>
      </w:r>
      <w:r w:rsidR="000A4645" w:rsidRPr="00470ECF">
        <w:rPr>
          <w:rFonts w:ascii="Verdana" w:hAnsi="Verdana"/>
          <w:color w:val="002060"/>
          <w:sz w:val="18"/>
          <w:szCs w:val="18"/>
          <w:lang w:val="nl-BE"/>
        </w:rPr>
        <w:t xml:space="preserve">echter </w:t>
      </w:r>
      <w:r w:rsidR="004E1F8F" w:rsidRPr="00470ECF">
        <w:rPr>
          <w:rFonts w:ascii="Verdana" w:hAnsi="Verdana"/>
          <w:color w:val="002060"/>
          <w:sz w:val="18"/>
          <w:szCs w:val="18"/>
          <w:lang w:val="nl-BE"/>
        </w:rPr>
        <w:t>ook wettelijk verplichte opdrachten zoals d</w:t>
      </w:r>
      <w:r w:rsidRPr="00470ECF">
        <w:rPr>
          <w:rFonts w:ascii="Verdana" w:hAnsi="Verdana"/>
          <w:color w:val="002060"/>
          <w:sz w:val="18"/>
          <w:szCs w:val="18"/>
          <w:lang w:val="nl-BE"/>
        </w:rPr>
        <w:t>e medische onderzoeken en de gezondheidsmaatregelen bij besmettelijke ziekten</w:t>
      </w:r>
      <w:r w:rsidR="004E1F8F" w:rsidRPr="00470ECF">
        <w:rPr>
          <w:rFonts w:ascii="Verdana" w:hAnsi="Verdana"/>
          <w:color w:val="002060"/>
          <w:sz w:val="18"/>
          <w:szCs w:val="18"/>
          <w:lang w:val="nl-BE"/>
        </w:rPr>
        <w:t>.</w:t>
      </w:r>
      <w:r w:rsidRPr="00470ECF">
        <w:rPr>
          <w:rFonts w:ascii="Verdana" w:hAnsi="Verdana"/>
          <w:color w:val="002060"/>
          <w:sz w:val="18"/>
          <w:szCs w:val="18"/>
          <w:lang w:val="nl-BE"/>
        </w:rPr>
        <w:t xml:space="preserve"> We komen ook tussen wanneer leerlingen spijb</w:t>
      </w:r>
      <w:r w:rsidR="004E1F8F" w:rsidRPr="00470ECF">
        <w:rPr>
          <w:rFonts w:ascii="Verdana" w:hAnsi="Verdana"/>
          <w:color w:val="002060"/>
          <w:sz w:val="18"/>
          <w:szCs w:val="18"/>
          <w:lang w:val="nl-BE"/>
        </w:rPr>
        <w:t>elen of opgroeien in verontrustende</w:t>
      </w:r>
      <w:r w:rsidR="000A4645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situaties. Alle</w:t>
      </w:r>
      <w:r w:rsidRPr="00470ECF">
        <w:rPr>
          <w:rFonts w:ascii="Verdana" w:hAnsi="Verdana"/>
          <w:color w:val="002060"/>
          <w:sz w:val="18"/>
          <w:szCs w:val="18"/>
          <w:lang w:val="nl-BE"/>
        </w:rPr>
        <w:t xml:space="preserve"> CLB-gegevens </w:t>
      </w:r>
      <w:r w:rsidR="000A4645" w:rsidRPr="00470ECF">
        <w:rPr>
          <w:rFonts w:ascii="Verdana" w:hAnsi="Verdana"/>
          <w:color w:val="002060"/>
          <w:sz w:val="18"/>
          <w:szCs w:val="18"/>
          <w:lang w:val="nl-BE"/>
        </w:rPr>
        <w:t>i</w:t>
      </w:r>
      <w:r w:rsidR="00F142C3" w:rsidRPr="00470ECF">
        <w:rPr>
          <w:rFonts w:ascii="Verdana" w:hAnsi="Verdana"/>
          <w:color w:val="002060"/>
          <w:sz w:val="18"/>
          <w:szCs w:val="18"/>
          <w:lang w:val="nl-BE"/>
        </w:rPr>
        <w:t>.</w:t>
      </w:r>
      <w:r w:rsidR="000A4645" w:rsidRPr="00470ECF">
        <w:rPr>
          <w:rFonts w:ascii="Verdana" w:hAnsi="Verdana"/>
          <w:color w:val="002060"/>
          <w:sz w:val="18"/>
          <w:szCs w:val="18"/>
          <w:lang w:val="nl-BE"/>
        </w:rPr>
        <w:t>v</w:t>
      </w:r>
      <w:r w:rsidR="00F142C3" w:rsidRPr="00470ECF">
        <w:rPr>
          <w:rFonts w:ascii="Verdana" w:hAnsi="Verdana"/>
          <w:color w:val="002060"/>
          <w:sz w:val="18"/>
          <w:szCs w:val="18"/>
          <w:lang w:val="nl-BE"/>
        </w:rPr>
        <w:t>.</w:t>
      </w:r>
      <w:r w:rsidR="000A4645" w:rsidRPr="00470ECF">
        <w:rPr>
          <w:rFonts w:ascii="Verdana" w:hAnsi="Verdana"/>
          <w:color w:val="002060"/>
          <w:sz w:val="18"/>
          <w:szCs w:val="18"/>
          <w:lang w:val="nl-BE"/>
        </w:rPr>
        <w:t>m</w:t>
      </w:r>
      <w:r w:rsidR="00F142C3" w:rsidRPr="00470ECF">
        <w:rPr>
          <w:rFonts w:ascii="Verdana" w:hAnsi="Verdana"/>
          <w:color w:val="002060"/>
          <w:sz w:val="18"/>
          <w:szCs w:val="18"/>
          <w:lang w:val="nl-BE"/>
        </w:rPr>
        <w:t>.</w:t>
      </w:r>
      <w:r w:rsidR="000A4645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jouw kind </w:t>
      </w:r>
      <w:r w:rsidRPr="00470ECF">
        <w:rPr>
          <w:rFonts w:ascii="Verdana" w:hAnsi="Verdana"/>
          <w:color w:val="002060"/>
          <w:sz w:val="18"/>
          <w:szCs w:val="18"/>
          <w:lang w:val="nl-BE"/>
        </w:rPr>
        <w:t>houden we bij in een dossier</w:t>
      </w:r>
      <w:r w:rsidR="00F717C3" w:rsidRPr="00470ECF">
        <w:rPr>
          <w:rFonts w:ascii="Verdana" w:hAnsi="Verdana"/>
          <w:color w:val="002060"/>
          <w:sz w:val="18"/>
          <w:szCs w:val="18"/>
          <w:lang w:val="nl-BE"/>
        </w:rPr>
        <w:t>.</w:t>
      </w:r>
      <w:r w:rsidR="00F14690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Meer informatie over onze werking</w:t>
      </w:r>
      <w:r w:rsidR="00485CF9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en je rechten </w:t>
      </w:r>
      <w:r w:rsidR="00F14690" w:rsidRPr="00470ECF">
        <w:rPr>
          <w:rFonts w:ascii="Verdana" w:hAnsi="Verdana"/>
          <w:color w:val="002060"/>
          <w:sz w:val="18"/>
          <w:szCs w:val="18"/>
          <w:lang w:val="nl-BE"/>
        </w:rPr>
        <w:t xml:space="preserve">als ouder vind je op </w:t>
      </w:r>
      <w:hyperlink r:id="rId7" w:history="1">
        <w:r w:rsidR="00F14690" w:rsidRPr="00470ECF">
          <w:rPr>
            <w:rStyle w:val="Hyperlink"/>
            <w:rFonts w:ascii="Verdana" w:hAnsi="Verdana"/>
            <w:color w:val="002060"/>
            <w:sz w:val="18"/>
            <w:szCs w:val="18"/>
            <w:lang w:val="nl-BE"/>
          </w:rPr>
          <w:t>www.vclbgent.be</w:t>
        </w:r>
      </w:hyperlink>
      <w:r w:rsidR="00F14690" w:rsidRPr="00470ECF">
        <w:rPr>
          <w:rFonts w:ascii="Verdana" w:hAnsi="Verdana"/>
          <w:color w:val="002060"/>
          <w:sz w:val="18"/>
          <w:szCs w:val="18"/>
          <w:lang w:val="nl-BE"/>
        </w:rPr>
        <w:t xml:space="preserve"> of </w:t>
      </w:r>
      <w:hyperlink r:id="rId8" w:history="1">
        <w:r w:rsidR="00F14690" w:rsidRPr="00470ECF">
          <w:rPr>
            <w:rStyle w:val="Hyperlink"/>
            <w:rFonts w:ascii="Verdana" w:hAnsi="Verdana"/>
            <w:color w:val="002060"/>
            <w:sz w:val="18"/>
            <w:szCs w:val="18"/>
            <w:lang w:val="nl-BE"/>
          </w:rPr>
          <w:t>www.ond.vlaanderen.be/clb</w:t>
        </w:r>
      </w:hyperlink>
      <w:r w:rsidR="00F14690">
        <w:rPr>
          <w:rStyle w:val="Hyperlink"/>
          <w:rFonts w:ascii="Verdana" w:hAnsi="Verdana"/>
          <w:color w:val="002060"/>
          <w:sz w:val="20"/>
          <w:szCs w:val="20"/>
          <w:lang w:val="nl-BE"/>
        </w:rPr>
        <w:t>.</w:t>
      </w:r>
    </w:p>
    <w:sectPr w:rsidR="00F717C3" w:rsidRPr="00F3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F0"/>
    <w:rsid w:val="00004817"/>
    <w:rsid w:val="00020E2B"/>
    <w:rsid w:val="000458FC"/>
    <w:rsid w:val="000622D0"/>
    <w:rsid w:val="0008295D"/>
    <w:rsid w:val="000A4645"/>
    <w:rsid w:val="000E7024"/>
    <w:rsid w:val="00121706"/>
    <w:rsid w:val="00153527"/>
    <w:rsid w:val="001A0ADB"/>
    <w:rsid w:val="001D1E05"/>
    <w:rsid w:val="00207C83"/>
    <w:rsid w:val="00217CB4"/>
    <w:rsid w:val="00231C5F"/>
    <w:rsid w:val="00232EFB"/>
    <w:rsid w:val="00234ACB"/>
    <w:rsid w:val="002369CB"/>
    <w:rsid w:val="00236B91"/>
    <w:rsid w:val="0024500D"/>
    <w:rsid w:val="002710B3"/>
    <w:rsid w:val="002A057E"/>
    <w:rsid w:val="002C55EE"/>
    <w:rsid w:val="002D69BB"/>
    <w:rsid w:val="002E6020"/>
    <w:rsid w:val="00314D91"/>
    <w:rsid w:val="00321F6B"/>
    <w:rsid w:val="00337BDF"/>
    <w:rsid w:val="00344C8D"/>
    <w:rsid w:val="00350424"/>
    <w:rsid w:val="00352FA7"/>
    <w:rsid w:val="00383ED9"/>
    <w:rsid w:val="00384F21"/>
    <w:rsid w:val="003A319F"/>
    <w:rsid w:val="003A418B"/>
    <w:rsid w:val="003D2FD4"/>
    <w:rsid w:val="003E05FB"/>
    <w:rsid w:val="003E6C24"/>
    <w:rsid w:val="00424028"/>
    <w:rsid w:val="00470ECF"/>
    <w:rsid w:val="00485CF9"/>
    <w:rsid w:val="00490C0B"/>
    <w:rsid w:val="004A77B0"/>
    <w:rsid w:val="004C304C"/>
    <w:rsid w:val="004E1F8F"/>
    <w:rsid w:val="004F194D"/>
    <w:rsid w:val="00503CB6"/>
    <w:rsid w:val="00551F01"/>
    <w:rsid w:val="00554303"/>
    <w:rsid w:val="00576538"/>
    <w:rsid w:val="005D564A"/>
    <w:rsid w:val="00611FD2"/>
    <w:rsid w:val="006174B6"/>
    <w:rsid w:val="006270D3"/>
    <w:rsid w:val="00635EAF"/>
    <w:rsid w:val="00673132"/>
    <w:rsid w:val="00681E4C"/>
    <w:rsid w:val="006B59DD"/>
    <w:rsid w:val="006D37AD"/>
    <w:rsid w:val="00705273"/>
    <w:rsid w:val="007071B0"/>
    <w:rsid w:val="00720511"/>
    <w:rsid w:val="00760821"/>
    <w:rsid w:val="007876E2"/>
    <w:rsid w:val="00806EE7"/>
    <w:rsid w:val="00817D1D"/>
    <w:rsid w:val="008553C0"/>
    <w:rsid w:val="008A2C3A"/>
    <w:rsid w:val="008E3B53"/>
    <w:rsid w:val="00935E4F"/>
    <w:rsid w:val="00952331"/>
    <w:rsid w:val="009675D0"/>
    <w:rsid w:val="00974C77"/>
    <w:rsid w:val="00991297"/>
    <w:rsid w:val="00992A2D"/>
    <w:rsid w:val="009A0253"/>
    <w:rsid w:val="009B3029"/>
    <w:rsid w:val="009C22F0"/>
    <w:rsid w:val="00A05FD5"/>
    <w:rsid w:val="00A117BE"/>
    <w:rsid w:val="00A12A54"/>
    <w:rsid w:val="00A145A0"/>
    <w:rsid w:val="00A17E6D"/>
    <w:rsid w:val="00A3001C"/>
    <w:rsid w:val="00A343CC"/>
    <w:rsid w:val="00A459A3"/>
    <w:rsid w:val="00A56EFA"/>
    <w:rsid w:val="00A60B30"/>
    <w:rsid w:val="00A70079"/>
    <w:rsid w:val="00AA1EB9"/>
    <w:rsid w:val="00AB7C0C"/>
    <w:rsid w:val="00AC36E1"/>
    <w:rsid w:val="00AD0428"/>
    <w:rsid w:val="00AE778A"/>
    <w:rsid w:val="00B363DC"/>
    <w:rsid w:val="00B42217"/>
    <w:rsid w:val="00B60B3F"/>
    <w:rsid w:val="00BA7817"/>
    <w:rsid w:val="00BA7C72"/>
    <w:rsid w:val="00BB1187"/>
    <w:rsid w:val="00BE0533"/>
    <w:rsid w:val="00BE28BB"/>
    <w:rsid w:val="00C02A1A"/>
    <w:rsid w:val="00C03711"/>
    <w:rsid w:val="00C052D6"/>
    <w:rsid w:val="00C234FD"/>
    <w:rsid w:val="00C34F23"/>
    <w:rsid w:val="00C37DAD"/>
    <w:rsid w:val="00C5009B"/>
    <w:rsid w:val="00C6303B"/>
    <w:rsid w:val="00C9647F"/>
    <w:rsid w:val="00CA5619"/>
    <w:rsid w:val="00CB4D47"/>
    <w:rsid w:val="00CB5F70"/>
    <w:rsid w:val="00CD487D"/>
    <w:rsid w:val="00D130FC"/>
    <w:rsid w:val="00D16D96"/>
    <w:rsid w:val="00D314B8"/>
    <w:rsid w:val="00D42425"/>
    <w:rsid w:val="00D86DCD"/>
    <w:rsid w:val="00DB0F34"/>
    <w:rsid w:val="00DB20F8"/>
    <w:rsid w:val="00E10542"/>
    <w:rsid w:val="00E37AD4"/>
    <w:rsid w:val="00E64FE2"/>
    <w:rsid w:val="00EA1B12"/>
    <w:rsid w:val="00EA33EE"/>
    <w:rsid w:val="00ED598D"/>
    <w:rsid w:val="00EF0F32"/>
    <w:rsid w:val="00F01FDB"/>
    <w:rsid w:val="00F142C3"/>
    <w:rsid w:val="00F14690"/>
    <w:rsid w:val="00F172E1"/>
    <w:rsid w:val="00F31A7D"/>
    <w:rsid w:val="00F53F45"/>
    <w:rsid w:val="00F561D6"/>
    <w:rsid w:val="00F700CB"/>
    <w:rsid w:val="00F713D3"/>
    <w:rsid w:val="00F717C3"/>
    <w:rsid w:val="00F7639F"/>
    <w:rsid w:val="00F85482"/>
    <w:rsid w:val="00FC6EFB"/>
    <w:rsid w:val="00FD0CB6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1454"/>
  <w15:docId w15:val="{519BA0A0-0064-4B7E-B246-2B91599D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36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0AD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7BDF"/>
    <w:rPr>
      <w:rFonts w:ascii="Tahoma" w:hAnsi="Tahoma" w:cs="Tahoma"/>
      <w:sz w:val="16"/>
      <w:szCs w:val="16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AC3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d.vlaanderen.be/clb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vclbgent.be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4B7554FA03F4BBE558626A545A01A" ma:contentTypeVersion="4" ma:contentTypeDescription="Een nieuw document maken." ma:contentTypeScope="" ma:versionID="4a54cbc46e0e8f90da4c85c638b0d89b">
  <xsd:schema xmlns:xsd="http://www.w3.org/2001/XMLSchema" xmlns:xs="http://www.w3.org/2001/XMLSchema" xmlns:p="http://schemas.microsoft.com/office/2006/metadata/properties" xmlns:ns2="ce358bf9-5100-46a3-afc4-bf2eb4db0f52" xmlns:ns3="9025fee5-4d4a-4b7f-aa66-a998361d9630" targetNamespace="http://schemas.microsoft.com/office/2006/metadata/properties" ma:root="true" ma:fieldsID="28a7996458dcc4bdd98961ab536accb5" ns2:_="" ns3:_="">
    <xsd:import namespace="ce358bf9-5100-46a3-afc4-bf2eb4db0f52"/>
    <xsd:import namespace="9025fee5-4d4a-4b7f-aa66-a998361d9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58bf9-5100-46a3-afc4-bf2eb4db0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5fee5-4d4a-4b7f-aa66-a998361d9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6840C-AA50-4B95-81FE-45739645114E}"/>
</file>

<file path=customXml/itemProps2.xml><?xml version="1.0" encoding="utf-8"?>
<ds:datastoreItem xmlns:ds="http://schemas.openxmlformats.org/officeDocument/2006/customXml" ds:itemID="{82001B0B-3F4A-494E-89A7-36C0720DA384}"/>
</file>

<file path=customXml/itemProps3.xml><?xml version="1.0" encoding="utf-8"?>
<ds:datastoreItem xmlns:ds="http://schemas.openxmlformats.org/officeDocument/2006/customXml" ds:itemID="{B5D371A8-ED8F-4FC4-8064-DE28AF6BA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marloes bressers</dc:creator>
  <cp:lastModifiedBy>Suzy Van den Haenaut</cp:lastModifiedBy>
  <cp:revision>2</cp:revision>
  <dcterms:created xsi:type="dcterms:W3CDTF">2021-10-05T18:35:00Z</dcterms:created>
  <dcterms:modified xsi:type="dcterms:W3CDTF">2021-10-05T18:35:00Z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0x01010067C4B7554FA03F4BBE558626A545A01A</vt:lpwstr>
  </property>
</Properties>
</file>